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8A1CCC" w:rsidRDefault="00581772" w:rsidP="008A1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581772" w:rsidRPr="00DE2DA5" w:rsidRDefault="00581772" w:rsidP="00581772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Старороговского  сельсовета Горшеченского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района Курской области (далее – Администрация)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располагается по а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дресу: Курская обл., Горшеченский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р-он, с.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Старое Роговое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Централь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ная.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Администрации: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 понедельн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ика по пятницу включительно: с 8.00 час до 17.00 час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Перерыв с 12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.00 до 14.00.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суббота, воскресенье.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581772" w:rsidRPr="00581772" w:rsidRDefault="00581772" w:rsidP="00B7720C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Уполномоченный </w:t>
      </w:r>
      <w:r w:rsidR="002F314A">
        <w:rPr>
          <w:rFonts w:ascii="Times New Roman" w:eastAsia="Times New Roman" w:hAnsi="Times New Roman" w:cs="Times New Roman"/>
          <w:color w:val="auto"/>
          <w:sz w:val="24"/>
          <w:lang w:val="ru-RU"/>
        </w:rPr>
        <w:t>АУ КО «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МФЦ</w:t>
      </w:r>
      <w:r w:rsidR="002F314A">
        <w:rPr>
          <w:rFonts w:ascii="Times New Roman" w:eastAsia="Times New Roman" w:hAnsi="Times New Roman" w:cs="Times New Roman"/>
          <w:color w:val="auto"/>
          <w:sz w:val="24"/>
          <w:lang w:val="ru-RU"/>
        </w:rPr>
        <w:t>»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="002F314A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(далее –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«МФЦ») располагается по адресу: Курская область, город Курск, ул.В.Луговая, 24.</w:t>
      </w:r>
    </w:p>
    <w:p w:rsidR="00C44C53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МФЦ: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 понедельника по пятницу включительно: с 8.00 час. до 16.00 час., без перерыва.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 – суббота, воскресенье.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DE2DA5" w:rsidRPr="008A1CCC" w:rsidRDefault="00DE2DA5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B7720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="00C44C53">
        <w:rPr>
          <w:rFonts w:ascii="Times New Roman" w:hAnsi="Times New Roman" w:cs="Times New Roman"/>
          <w:sz w:val="24"/>
          <w:lang w:val="ru-RU"/>
        </w:rPr>
        <w:t xml:space="preserve">Филиал АУ КО </w:t>
      </w:r>
      <w:r w:rsidRPr="00DE2DA5">
        <w:rPr>
          <w:rFonts w:ascii="Times New Roman" w:hAnsi="Times New Roman" w:cs="Times New Roman"/>
          <w:sz w:val="24"/>
          <w:lang w:val="ru-RU"/>
        </w:rPr>
        <w:t xml:space="preserve"> «МФЦ» по Горшече</w:t>
      </w:r>
      <w:r w:rsidR="00C44C53">
        <w:rPr>
          <w:rFonts w:ascii="Times New Roman" w:hAnsi="Times New Roman" w:cs="Times New Roman"/>
          <w:sz w:val="24"/>
          <w:lang w:val="ru-RU"/>
        </w:rPr>
        <w:t xml:space="preserve">нскому  району (далее </w:t>
      </w:r>
      <w:r w:rsidRPr="00DE2DA5">
        <w:rPr>
          <w:rFonts w:ascii="Times New Roman" w:hAnsi="Times New Roman" w:cs="Times New Roman"/>
          <w:sz w:val="24"/>
          <w:lang w:val="ru-RU"/>
        </w:rPr>
        <w:t xml:space="preserve"> «МФЦ»):  306800, Курская область, Горшеченский район, п. Горшечное,  ул.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E2DA5">
        <w:rPr>
          <w:rFonts w:ascii="Times New Roman" w:hAnsi="Times New Roman" w:cs="Times New Roman"/>
          <w:sz w:val="24"/>
          <w:lang w:val="ru-RU"/>
        </w:rPr>
        <w:t>Кирова, 26</w:t>
      </w:r>
    </w:p>
    <w:p w:rsidR="008A1CCC" w:rsidRPr="008A1CCC" w:rsidRDefault="00C44C53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График работы </w:t>
      </w:r>
      <w:r w:rsidR="008A1CCC" w:rsidRPr="008A1CCC">
        <w:rPr>
          <w:rFonts w:ascii="Times New Roman" w:hAnsi="Times New Roman" w:cs="Times New Roman"/>
          <w:sz w:val="24"/>
          <w:lang w:val="ru-RU"/>
        </w:rPr>
        <w:t xml:space="preserve"> «МФЦ»: </w:t>
      </w:r>
    </w:p>
    <w:p w:rsidR="008A1CCC" w:rsidRPr="008A1CCC" w:rsidRDefault="00C44C53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п</w:t>
      </w:r>
      <w:r w:rsidR="008A1CCC" w:rsidRPr="008A1CCC">
        <w:rPr>
          <w:rFonts w:ascii="Times New Roman" w:hAnsi="Times New Roman" w:cs="Times New Roman"/>
          <w:sz w:val="24"/>
          <w:lang w:val="ru-RU"/>
        </w:rPr>
        <w:t>оне</w:t>
      </w:r>
      <w:r>
        <w:rPr>
          <w:rFonts w:ascii="Times New Roman" w:hAnsi="Times New Roman" w:cs="Times New Roman"/>
          <w:sz w:val="24"/>
          <w:lang w:val="ru-RU"/>
        </w:rPr>
        <w:t>дельник по пятницу включительно  с 9.00 до 17.00 час без перерыва</w:t>
      </w:r>
    </w:p>
    <w:p w:rsidR="008A1CCC" w:rsidRPr="00C44C53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44C53">
        <w:rPr>
          <w:rFonts w:ascii="Times New Roman" w:hAnsi="Times New Roman" w:cs="Times New Roman"/>
          <w:sz w:val="24"/>
          <w:lang w:val="ru-RU"/>
        </w:rPr>
        <w:t xml:space="preserve">Выходной день </w:t>
      </w:r>
      <w:r w:rsidR="00C44C53">
        <w:rPr>
          <w:rFonts w:ascii="Times New Roman" w:hAnsi="Times New Roman" w:cs="Times New Roman"/>
          <w:sz w:val="24"/>
          <w:lang w:val="ru-RU"/>
        </w:rPr>
        <w:t>–</w:t>
      </w:r>
      <w:r w:rsidRPr="00C44C53">
        <w:rPr>
          <w:rFonts w:ascii="Times New Roman" w:hAnsi="Times New Roman" w:cs="Times New Roman"/>
          <w:sz w:val="24"/>
          <w:lang w:val="ru-RU"/>
        </w:rPr>
        <w:t xml:space="preserve"> </w:t>
      </w:r>
      <w:r w:rsidR="00C44C53">
        <w:rPr>
          <w:rFonts w:ascii="Times New Roman" w:hAnsi="Times New Roman" w:cs="Times New Roman"/>
          <w:sz w:val="24"/>
          <w:lang w:val="ru-RU"/>
        </w:rPr>
        <w:t>суббота, в</w:t>
      </w:r>
      <w:r w:rsidRPr="00C44C53">
        <w:rPr>
          <w:rFonts w:ascii="Times New Roman" w:hAnsi="Times New Roman" w:cs="Times New Roman"/>
          <w:sz w:val="24"/>
          <w:lang w:val="ru-RU"/>
        </w:rPr>
        <w:t>оскресенье.</w:t>
      </w:r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C44C53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Справочные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телефоны:</w:t>
      </w:r>
    </w:p>
    <w:p w:rsid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Администрация: 8(47133) 3-32-43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C44C53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АУ КО «МФЦ»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8 (47134) 2-18-55.</w:t>
      </w: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Филиал АУ КО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по Горшеченскому району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: +7 (47133) 2-30-07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DE2DA5" w:rsidRPr="00DE2DA5" w:rsidRDefault="00581772" w:rsidP="00DE2DA5">
      <w:pPr>
        <w:tabs>
          <w:tab w:val="left" w:pos="709"/>
        </w:tabs>
        <w:spacing w:line="100" w:lineRule="atLeast"/>
        <w:rPr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hAnsi="Times New Roman"/>
        </w:rPr>
        <w:t>http</w:t>
      </w:r>
      <w:r w:rsidRPr="00DE2DA5">
        <w:rPr>
          <w:rFonts w:ascii="Times New Roman" w:hAnsi="Times New Roman"/>
          <w:lang w:val="ru-RU"/>
        </w:rPr>
        <w:t>://</w:t>
      </w:r>
      <w:r w:rsidR="00DE2DA5" w:rsidRPr="00DE2DA5">
        <w:rPr>
          <w:sz w:val="28"/>
          <w:szCs w:val="28"/>
          <w:lang w:val="ru-RU"/>
        </w:rPr>
        <w:t xml:space="preserve"> </w:t>
      </w:r>
      <w:r w:rsidR="00DE2DA5" w:rsidRPr="00DE2DA5">
        <w:rPr>
          <w:sz w:val="24"/>
          <w:lang w:val="ru-RU"/>
        </w:rPr>
        <w:t>www. s</w:t>
      </w:r>
      <w:r w:rsidR="00DE2DA5" w:rsidRPr="00DE2DA5">
        <w:rPr>
          <w:sz w:val="24"/>
        </w:rPr>
        <w:t>tarorogov</w:t>
      </w:r>
      <w:r w:rsidR="00DE2DA5" w:rsidRPr="00DE2DA5">
        <w:rPr>
          <w:sz w:val="24"/>
          <w:lang w:val="ru-RU"/>
        </w:rPr>
        <w:t>.ru</w:t>
      </w:r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электронная почта Администрации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: </w:t>
      </w:r>
      <w:r w:rsidR="00DE2DA5"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DE2DA5" w:rsidRPr="00DE2DA5">
        <w:rPr>
          <w:sz w:val="24"/>
        </w:rPr>
        <w:t>rogovoe</w:t>
      </w:r>
      <w:r w:rsidR="00DE2DA5" w:rsidRPr="00DE2DA5">
        <w:rPr>
          <w:sz w:val="24"/>
          <w:lang w:val="ru-RU"/>
        </w:rPr>
        <w:t>.123@уandex.ru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АУ КО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«МФЦ»: </w:t>
      </w:r>
      <w:hyperlink r:id="rId4" w:history="1">
        <w:r w:rsidR="00581772">
          <w:rPr>
            <w:rStyle w:val="a3"/>
            <w:rFonts w:ascii="Times New Roman" w:hAnsi="Times New Roman"/>
          </w:rPr>
          <w:t>www</w:t>
        </w:r>
        <w:r w:rsidR="00581772" w:rsidRPr="00DE2DA5">
          <w:rPr>
            <w:rStyle w:val="a3"/>
            <w:rFonts w:ascii="Times New Roman" w:hAnsi="Times New Roman"/>
            <w:lang w:val="ru-RU"/>
          </w:rPr>
          <w:t>.</w:t>
        </w:r>
        <w:r w:rsidR="00581772">
          <w:rPr>
            <w:rStyle w:val="a3"/>
            <w:rFonts w:ascii="Times New Roman" w:hAnsi="Times New Roman"/>
          </w:rPr>
          <w:t>mfc</w:t>
        </w:r>
        <w:r w:rsidR="00581772" w:rsidRPr="00DE2DA5">
          <w:rPr>
            <w:rStyle w:val="a3"/>
            <w:rFonts w:ascii="Times New Roman" w:hAnsi="Times New Roman"/>
            <w:lang w:val="ru-RU"/>
          </w:rPr>
          <w:t>-</w:t>
        </w:r>
        <w:r w:rsidR="00581772">
          <w:rPr>
            <w:rStyle w:val="a3"/>
            <w:rFonts w:ascii="Times New Roman" w:hAnsi="Times New Roman"/>
          </w:rPr>
          <w:t>kursk</w:t>
        </w:r>
        <w:r w:rsidR="00581772" w:rsidRPr="00DE2DA5">
          <w:rPr>
            <w:rStyle w:val="a3"/>
            <w:rFonts w:ascii="Times New Roman" w:hAnsi="Times New Roman"/>
            <w:lang w:val="ru-RU"/>
          </w:rPr>
          <w:t>.</w:t>
        </w:r>
        <w:r w:rsidR="00581772">
          <w:rPr>
            <w:rStyle w:val="a3"/>
            <w:rFonts w:ascii="Times New Roman" w:hAnsi="Times New Roman"/>
          </w:rPr>
          <w:t>ru</w:t>
        </w:r>
      </w:hyperlink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.,</w:t>
      </w:r>
    </w:p>
    <w:p w:rsid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электронная почта: </w:t>
      </w:r>
      <w:hyperlink r:id="rId5" w:history="1">
        <w:r>
          <w:rPr>
            <w:rStyle w:val="a3"/>
            <w:rFonts w:ascii="Times New Roman" w:hAnsi="Times New Roman"/>
          </w:rPr>
          <w:t>mfc</w:t>
        </w:r>
        <w:r w:rsidRPr="00DE2DA5"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rkursk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.;</w:t>
      </w:r>
    </w:p>
    <w:p w:rsidR="00DE2DA5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DE2DA5">
      <w:pPr>
        <w:tabs>
          <w:tab w:val="left" w:pos="709"/>
        </w:tabs>
        <w:spacing w:line="100" w:lineRule="atLeast"/>
        <w:jc w:val="both"/>
        <w:rPr>
          <w:sz w:val="28"/>
          <w:szCs w:val="28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федеральная государственная информационная система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«Единый портал государственных и муниципальных услуг (функций)»: </w:t>
      </w:r>
      <w:hyperlink r:id="rId6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r>
          <w:rPr>
            <w:rStyle w:val="a3"/>
            <w:rFonts w:ascii="Times New Roman" w:hAnsi="Times New Roman"/>
          </w:rPr>
          <w:t>gosuslugi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r w:rsidRPr="00581772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– Единый портал);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hyperlink r:id="rId7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r>
          <w:rPr>
            <w:rStyle w:val="a3"/>
            <w:rFonts w:ascii="Times New Roman" w:hAnsi="Times New Roman"/>
          </w:rPr>
          <w:t>rpgu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rkursk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(далее – Региональный портал).</w:t>
      </w:r>
    </w:p>
    <w:p w:rsidR="00581772" w:rsidRPr="00581772" w:rsidRDefault="00581772" w:rsidP="00581772">
      <w:pPr>
        <w:spacing w:after="200" w:line="276" w:lineRule="auto"/>
        <w:rPr>
          <w:rFonts w:eastAsia="Calibri" w:cs="Calibri"/>
          <w:color w:val="auto"/>
          <w:lang w:val="ru-RU"/>
        </w:rPr>
      </w:pPr>
    </w:p>
    <w:p w:rsidR="009311E8" w:rsidRPr="00581772" w:rsidRDefault="009311E8">
      <w:pPr>
        <w:rPr>
          <w:lang w:val="ru-RU"/>
        </w:rPr>
      </w:pPr>
    </w:p>
    <w:sectPr w:rsidR="009311E8" w:rsidRPr="00581772" w:rsidSect="00D43B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772"/>
    <w:rsid w:val="001F578D"/>
    <w:rsid w:val="00294186"/>
    <w:rsid w:val="002F314A"/>
    <w:rsid w:val="00385CC4"/>
    <w:rsid w:val="00581772"/>
    <w:rsid w:val="008A1CCC"/>
    <w:rsid w:val="009311E8"/>
    <w:rsid w:val="00A746CE"/>
    <w:rsid w:val="00B7720C"/>
    <w:rsid w:val="00C44C53"/>
    <w:rsid w:val="00D43B88"/>
    <w:rsid w:val="00DE2DA5"/>
    <w:rsid w:val="00E8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gu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Старороговский сельс</dc:creator>
  <cp:lastModifiedBy>Старороговский сельс</cp:lastModifiedBy>
  <cp:revision>6</cp:revision>
  <dcterms:created xsi:type="dcterms:W3CDTF">2019-02-05T10:23:00Z</dcterms:created>
  <dcterms:modified xsi:type="dcterms:W3CDTF">2019-02-11T09:12:00Z</dcterms:modified>
</cp:coreProperties>
</file>